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D89" w:rsidRPr="00E248D3" w:rsidRDefault="00E248D3">
      <w:pPr>
        <w:spacing w:after="0" w:line="408" w:lineRule="auto"/>
        <w:ind w:left="120"/>
        <w:jc w:val="center"/>
        <w:rPr>
          <w:lang w:val="ru-RU"/>
        </w:rPr>
      </w:pPr>
      <w:bookmarkStart w:id="0" w:name="block-3445227"/>
      <w:r w:rsidRPr="00E248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3BDD" w:rsidRDefault="00E248D3" w:rsidP="00373BD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373BDD" w:rsidRPr="00AB637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373BD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</w:p>
    <w:p w:rsidR="00373BDD" w:rsidRPr="00AB637E" w:rsidRDefault="00373BDD" w:rsidP="00373BDD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Новосергиевский РОО</w:t>
      </w:r>
      <w:r w:rsidRPr="00AB637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B7D89" w:rsidRPr="00E248D3" w:rsidRDefault="003B7D89">
      <w:pPr>
        <w:spacing w:after="0" w:line="408" w:lineRule="auto"/>
        <w:ind w:left="120"/>
        <w:jc w:val="center"/>
        <w:rPr>
          <w:lang w:val="ru-RU"/>
        </w:rPr>
      </w:pPr>
    </w:p>
    <w:p w:rsidR="003B7D89" w:rsidRPr="00E248D3" w:rsidRDefault="00E248D3">
      <w:pPr>
        <w:spacing w:after="0" w:line="408" w:lineRule="auto"/>
        <w:ind w:left="120"/>
        <w:jc w:val="center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248D3">
        <w:rPr>
          <w:rFonts w:ascii="Times New Roman" w:hAnsi="Times New Roman"/>
          <w:color w:val="000000"/>
          <w:sz w:val="28"/>
          <w:lang w:val="ru-RU"/>
        </w:rPr>
        <w:t>​</w:t>
      </w:r>
    </w:p>
    <w:p w:rsidR="003B7D89" w:rsidRPr="00F42710" w:rsidRDefault="00E248D3">
      <w:pPr>
        <w:spacing w:after="0" w:line="408" w:lineRule="auto"/>
        <w:ind w:left="120"/>
        <w:jc w:val="center"/>
        <w:rPr>
          <w:lang w:val="ru-RU"/>
        </w:rPr>
      </w:pPr>
      <w:r w:rsidRPr="00F42710">
        <w:rPr>
          <w:rFonts w:ascii="Times New Roman" w:hAnsi="Times New Roman"/>
          <w:b/>
          <w:color w:val="000000"/>
          <w:sz w:val="28"/>
          <w:lang w:val="ru-RU"/>
        </w:rPr>
        <w:t>МОБУ "Хлебовская ООШ"</w:t>
      </w:r>
    </w:p>
    <w:p w:rsidR="003B7D89" w:rsidRPr="00F42710" w:rsidRDefault="003B7D89">
      <w:pPr>
        <w:spacing w:after="0"/>
        <w:ind w:left="120"/>
        <w:rPr>
          <w:lang w:val="ru-RU"/>
        </w:rPr>
      </w:pPr>
    </w:p>
    <w:p w:rsidR="003B7D89" w:rsidRPr="00F42710" w:rsidRDefault="003B7D89">
      <w:pPr>
        <w:spacing w:after="0"/>
        <w:ind w:left="120"/>
        <w:rPr>
          <w:lang w:val="ru-RU"/>
        </w:rPr>
      </w:pPr>
    </w:p>
    <w:p w:rsidR="003B7D89" w:rsidRPr="00F42710" w:rsidRDefault="003B7D89">
      <w:pPr>
        <w:spacing w:after="0"/>
        <w:ind w:left="120"/>
        <w:rPr>
          <w:lang w:val="ru-RU"/>
        </w:rPr>
      </w:pPr>
    </w:p>
    <w:p w:rsidR="003B7D89" w:rsidRPr="00F42710" w:rsidRDefault="003B7D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248D3" w:rsidRPr="00E248D3" w:rsidTr="00E248D3">
        <w:tc>
          <w:tcPr>
            <w:tcW w:w="3114" w:type="dxa"/>
          </w:tcPr>
          <w:p w:rsidR="00E248D3" w:rsidRPr="0040209D" w:rsidRDefault="00E248D3" w:rsidP="00E24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48D3" w:rsidRPr="0040209D" w:rsidRDefault="00E248D3" w:rsidP="00E24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248D3" w:rsidRPr="008944ED" w:rsidRDefault="00E248D3" w:rsidP="00E24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поУВР</w:t>
            </w:r>
          </w:p>
          <w:p w:rsidR="00E248D3" w:rsidRDefault="00E248D3" w:rsidP="00E248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48D3" w:rsidRPr="008944ED" w:rsidRDefault="00E248D3" w:rsidP="00E24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Кузнецова И.В.</w:t>
            </w:r>
          </w:p>
          <w:p w:rsidR="00E248D3" w:rsidRDefault="00E248D3" w:rsidP="00E24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«30»08.23гг.</w:t>
            </w:r>
          </w:p>
          <w:p w:rsidR="00E248D3" w:rsidRPr="0040209D" w:rsidRDefault="00E248D3" w:rsidP="00E24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248D3" w:rsidRDefault="00E248D3" w:rsidP="00E24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248D3" w:rsidRPr="008944ED" w:rsidRDefault="00E248D3" w:rsidP="00E248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248D3" w:rsidRDefault="00E248D3" w:rsidP="00E248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248D3" w:rsidRDefault="00E248D3" w:rsidP="00E248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248D3" w:rsidRPr="008944ED" w:rsidRDefault="00E248D3" w:rsidP="00E248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Кичко Т.Н.</w:t>
            </w:r>
          </w:p>
          <w:p w:rsidR="00E248D3" w:rsidRDefault="00E248D3" w:rsidP="00E248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    от «30»08.23г.</w:t>
            </w:r>
          </w:p>
          <w:p w:rsidR="00E248D3" w:rsidRPr="0040209D" w:rsidRDefault="00E248D3" w:rsidP="00E248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/>
        <w:ind w:left="120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‌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373BDD" w:rsidP="00373BDD">
      <w:pPr>
        <w:spacing w:after="0" w:line="408" w:lineRule="auto"/>
        <w:rPr>
          <w:lang w:val="ru-RU"/>
        </w:rPr>
      </w:pPr>
      <w:r>
        <w:rPr>
          <w:lang w:val="ru-RU"/>
        </w:rPr>
        <w:t xml:space="preserve">                                                           </w:t>
      </w:r>
      <w:r w:rsidR="00E248D3" w:rsidRPr="00E248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7D89" w:rsidRPr="00E248D3" w:rsidRDefault="00E248D3">
      <w:pPr>
        <w:spacing w:after="0" w:line="408" w:lineRule="auto"/>
        <w:ind w:left="120"/>
        <w:jc w:val="center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491623)</w:t>
      </w: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E248D3">
      <w:pPr>
        <w:spacing w:after="0" w:line="408" w:lineRule="auto"/>
        <w:ind w:left="120"/>
        <w:jc w:val="center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3B7D89" w:rsidRPr="00E248D3" w:rsidRDefault="00E248D3">
      <w:pPr>
        <w:spacing w:after="0" w:line="408" w:lineRule="auto"/>
        <w:ind w:left="120"/>
        <w:jc w:val="center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73BDD" w:rsidRPr="00AB637E" w:rsidRDefault="00373BDD" w:rsidP="00373BDD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на 2023-2024 учебный год</w:t>
      </w:r>
    </w:p>
    <w:p w:rsidR="00373BDD" w:rsidRPr="00AB637E" w:rsidRDefault="00373BDD" w:rsidP="00373BDD">
      <w:pPr>
        <w:spacing w:after="0"/>
        <w:ind w:left="120"/>
        <w:jc w:val="center"/>
        <w:rPr>
          <w:lang w:val="ru-RU"/>
        </w:rPr>
      </w:pPr>
    </w:p>
    <w:p w:rsidR="00373BDD" w:rsidRPr="00AB637E" w:rsidRDefault="00373BDD" w:rsidP="00373BDD">
      <w:pPr>
        <w:spacing w:after="0"/>
        <w:ind w:left="120"/>
        <w:jc w:val="center"/>
        <w:rPr>
          <w:lang w:val="ru-RU"/>
        </w:rPr>
      </w:pPr>
    </w:p>
    <w:p w:rsidR="00373BDD" w:rsidRPr="007C6B18" w:rsidRDefault="00373BDD" w:rsidP="00373BD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</w:t>
      </w:r>
      <w:r w:rsidRPr="007C6B18">
        <w:rPr>
          <w:rFonts w:ascii="Times New Roman" w:hAnsi="Times New Roman" w:cs="Times New Roman"/>
          <w:sz w:val="28"/>
          <w:szCs w:val="28"/>
          <w:lang w:val="ru-RU"/>
        </w:rPr>
        <w:t>Составитель: Дзюбенко Галина Гумеровна</w:t>
      </w:r>
    </w:p>
    <w:p w:rsidR="00373BDD" w:rsidRDefault="00373BDD" w:rsidP="00373B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C6B18"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</w:t>
      </w:r>
    </w:p>
    <w:p w:rsidR="00373BDD" w:rsidRPr="007C6B18" w:rsidRDefault="00373BDD" w:rsidP="00373BD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73BDD" w:rsidRPr="00AB637E" w:rsidRDefault="00373BDD" w:rsidP="00373BDD">
      <w:pPr>
        <w:spacing w:after="0"/>
        <w:ind w:left="120"/>
        <w:jc w:val="center"/>
        <w:rPr>
          <w:lang w:val="ru-RU"/>
        </w:rPr>
      </w:pPr>
    </w:p>
    <w:p w:rsidR="00373BDD" w:rsidRPr="007C6B18" w:rsidRDefault="00373BDD" w:rsidP="00373BDD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с.Хлебовка 2023</w:t>
      </w:r>
    </w:p>
    <w:p w:rsidR="003B7D89" w:rsidRPr="00E248D3" w:rsidRDefault="003B7D89" w:rsidP="00373BDD">
      <w:pPr>
        <w:spacing w:after="0"/>
        <w:ind w:left="120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3B7D89">
      <w:pPr>
        <w:spacing w:after="0"/>
        <w:ind w:left="120"/>
        <w:jc w:val="center"/>
        <w:rPr>
          <w:lang w:val="ru-RU"/>
        </w:rPr>
      </w:pPr>
    </w:p>
    <w:p w:rsidR="003B7D89" w:rsidRPr="00E248D3" w:rsidRDefault="00E248D3">
      <w:pPr>
        <w:spacing w:after="0"/>
        <w:ind w:left="120"/>
        <w:jc w:val="center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​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E248D3">
        <w:rPr>
          <w:rFonts w:ascii="Times New Roman" w:hAnsi="Times New Roman"/>
          <w:color w:val="000000"/>
          <w:sz w:val="28"/>
          <w:lang w:val="ru-RU"/>
        </w:rPr>
        <w:t>​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3B7D89">
      <w:pPr>
        <w:rPr>
          <w:lang w:val="ru-RU"/>
        </w:rPr>
        <w:sectPr w:rsidR="003B7D89" w:rsidRPr="00E248D3">
          <w:pgSz w:w="11906" w:h="16383"/>
          <w:pgMar w:top="1134" w:right="850" w:bottom="1134" w:left="1701" w:header="720" w:footer="720" w:gutter="0"/>
          <w:cols w:space="720"/>
        </w:sectPr>
      </w:pPr>
    </w:p>
    <w:p w:rsidR="003B7D89" w:rsidRPr="00E248D3" w:rsidRDefault="00E248D3">
      <w:pPr>
        <w:spacing w:after="0" w:line="264" w:lineRule="auto"/>
        <w:ind w:left="120"/>
        <w:jc w:val="both"/>
        <w:rPr>
          <w:lang w:val="ru-RU"/>
        </w:rPr>
      </w:pPr>
      <w:bookmarkStart w:id="1" w:name="block-3445224"/>
      <w:bookmarkEnd w:id="0"/>
      <w:r w:rsidRPr="00E248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7D89" w:rsidRPr="00E248D3" w:rsidRDefault="003B7D89">
      <w:pPr>
        <w:spacing w:after="0" w:line="264" w:lineRule="auto"/>
        <w:ind w:left="120"/>
        <w:jc w:val="both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E248D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E248D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B7D89" w:rsidRPr="00E248D3" w:rsidRDefault="003B7D89">
      <w:pPr>
        <w:spacing w:after="0" w:line="264" w:lineRule="auto"/>
        <w:ind w:left="120"/>
        <w:jc w:val="both"/>
        <w:rPr>
          <w:lang w:val="ru-RU"/>
        </w:rPr>
      </w:pPr>
    </w:p>
    <w:p w:rsidR="003B7D89" w:rsidRPr="00E248D3" w:rsidRDefault="003B7D89">
      <w:pPr>
        <w:rPr>
          <w:lang w:val="ru-RU"/>
        </w:rPr>
        <w:sectPr w:rsidR="003B7D89" w:rsidRPr="00E248D3">
          <w:pgSz w:w="11906" w:h="16383"/>
          <w:pgMar w:top="1134" w:right="850" w:bottom="1134" w:left="1701" w:header="720" w:footer="720" w:gutter="0"/>
          <w:cols w:space="720"/>
        </w:sectPr>
      </w:pPr>
    </w:p>
    <w:p w:rsidR="003B7D89" w:rsidRPr="00E248D3" w:rsidRDefault="00E248D3">
      <w:pPr>
        <w:spacing w:after="0" w:line="264" w:lineRule="auto"/>
        <w:ind w:left="120"/>
        <w:jc w:val="both"/>
        <w:rPr>
          <w:lang w:val="ru-RU"/>
        </w:rPr>
      </w:pPr>
      <w:bookmarkStart w:id="3" w:name="block-3445228"/>
      <w:bookmarkEnd w:id="1"/>
      <w:r w:rsidRPr="00E248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B7D89" w:rsidRPr="00E248D3" w:rsidRDefault="003B7D89">
      <w:pPr>
        <w:spacing w:after="0" w:line="264" w:lineRule="auto"/>
        <w:ind w:left="120"/>
        <w:jc w:val="both"/>
        <w:rPr>
          <w:lang w:val="ru-RU"/>
        </w:rPr>
      </w:pPr>
    </w:p>
    <w:p w:rsidR="003B7D89" w:rsidRPr="00E248D3" w:rsidRDefault="00E248D3">
      <w:pPr>
        <w:spacing w:after="0" w:line="264" w:lineRule="auto"/>
        <w:ind w:left="12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D89" w:rsidRPr="00E248D3" w:rsidRDefault="003B7D89">
      <w:pPr>
        <w:spacing w:after="0" w:line="264" w:lineRule="auto"/>
        <w:ind w:left="120"/>
        <w:jc w:val="both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3B7D89" w:rsidRPr="00E248D3" w:rsidRDefault="003B7D89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/>
        <w:ind w:left="120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>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B7D89" w:rsidRPr="00E248D3" w:rsidRDefault="003B7D89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3B7D89" w:rsidRPr="00E248D3" w:rsidRDefault="00E248D3">
      <w:pPr>
        <w:spacing w:after="0"/>
        <w:ind w:left="120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248D3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3B7D89" w:rsidRPr="00E248D3" w:rsidRDefault="003B7D89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3B7D89" w:rsidRPr="00E248D3" w:rsidRDefault="00E248D3">
      <w:pPr>
        <w:spacing w:after="0"/>
        <w:ind w:left="120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248D3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3B7D89" w:rsidRPr="00E248D3" w:rsidRDefault="003B7D89">
      <w:pPr>
        <w:rPr>
          <w:lang w:val="ru-RU"/>
        </w:rPr>
        <w:sectPr w:rsidR="003B7D89" w:rsidRPr="00E248D3">
          <w:pgSz w:w="11906" w:h="16383"/>
          <w:pgMar w:top="1134" w:right="850" w:bottom="1134" w:left="1701" w:header="720" w:footer="720" w:gutter="0"/>
          <w:cols w:space="720"/>
        </w:sectPr>
      </w:pPr>
    </w:p>
    <w:p w:rsidR="003B7D89" w:rsidRPr="00E248D3" w:rsidRDefault="00E248D3">
      <w:pPr>
        <w:spacing w:after="0" w:line="264" w:lineRule="auto"/>
        <w:ind w:left="120"/>
        <w:jc w:val="both"/>
        <w:rPr>
          <w:lang w:val="ru-RU"/>
        </w:rPr>
      </w:pPr>
      <w:bookmarkStart w:id="7" w:name="block-3445225"/>
      <w:bookmarkEnd w:id="3"/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3B7D89" w:rsidRPr="00E248D3" w:rsidRDefault="003B7D89">
      <w:pPr>
        <w:spacing w:after="0" w:line="264" w:lineRule="auto"/>
        <w:ind w:left="120"/>
        <w:jc w:val="both"/>
        <w:rPr>
          <w:lang w:val="ru-RU"/>
        </w:rPr>
      </w:pPr>
    </w:p>
    <w:p w:rsidR="003B7D89" w:rsidRPr="00E248D3" w:rsidRDefault="00E248D3">
      <w:pPr>
        <w:spacing w:after="0" w:line="264" w:lineRule="auto"/>
        <w:ind w:left="12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3B7D89" w:rsidRPr="00E248D3" w:rsidRDefault="00E248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3B7D89" w:rsidRPr="00E248D3" w:rsidRDefault="00E248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3B7D89" w:rsidRDefault="00E248D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3B7D89" w:rsidRPr="00E248D3" w:rsidRDefault="00E248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3B7D89" w:rsidRPr="00E248D3" w:rsidRDefault="00E248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3B7D89" w:rsidRPr="00E248D3" w:rsidRDefault="00E248D3">
      <w:pPr>
        <w:spacing w:after="0"/>
        <w:ind w:left="120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3B7D89" w:rsidRDefault="00E248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3B7D89" w:rsidRDefault="00E248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3B7D89" w:rsidRPr="00E248D3" w:rsidRDefault="00E248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3B7D89" w:rsidRPr="00E248D3" w:rsidRDefault="00E248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B7D89" w:rsidRDefault="00E248D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3B7D89" w:rsidRPr="00E248D3" w:rsidRDefault="00E248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3B7D89" w:rsidRPr="00E248D3" w:rsidRDefault="00E248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3B7D89" w:rsidRPr="00E248D3" w:rsidRDefault="00E248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3B7D89" w:rsidRPr="00E248D3" w:rsidRDefault="00E248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3B7D89" w:rsidRPr="00E248D3" w:rsidRDefault="00E248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3B7D89" w:rsidRPr="00E248D3" w:rsidRDefault="00E248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3B7D89" w:rsidRPr="00E248D3" w:rsidRDefault="00E248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3B7D89" w:rsidRPr="00E248D3" w:rsidRDefault="00E248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3B7D89" w:rsidRPr="00E248D3" w:rsidRDefault="00E248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3B7D89" w:rsidRPr="00E248D3" w:rsidRDefault="00E248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3B7D89" w:rsidRPr="00E248D3" w:rsidRDefault="00E248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3B7D89" w:rsidRPr="00E248D3" w:rsidRDefault="003B7D89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/>
        <w:ind w:left="120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B7D89" w:rsidRPr="00E248D3" w:rsidRDefault="003B7D89">
      <w:pPr>
        <w:spacing w:after="0"/>
        <w:ind w:left="120"/>
        <w:rPr>
          <w:lang w:val="ru-RU"/>
        </w:rPr>
      </w:pP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248D3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248D3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248D3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248D3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3B7D89" w:rsidRPr="00E248D3" w:rsidRDefault="00E248D3">
      <w:pPr>
        <w:spacing w:after="0" w:line="264" w:lineRule="auto"/>
        <w:ind w:firstLine="600"/>
        <w:jc w:val="both"/>
        <w:rPr>
          <w:lang w:val="ru-RU"/>
        </w:rPr>
      </w:pPr>
      <w:r w:rsidRPr="00E248D3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3B7D89" w:rsidRPr="00E248D3" w:rsidRDefault="003B7D89">
      <w:pPr>
        <w:rPr>
          <w:lang w:val="ru-RU"/>
        </w:rPr>
        <w:sectPr w:rsidR="003B7D89" w:rsidRPr="00E248D3">
          <w:pgSz w:w="11906" w:h="16383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bookmarkStart w:id="12" w:name="block-3445226"/>
      <w:bookmarkEnd w:id="7"/>
      <w:r w:rsidRPr="00E248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3B7D8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bookmarkStart w:id="13" w:name="block-344522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3B7D8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3B7D8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  <w:r w:rsidR="00373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373BDD" w:rsidRPr="00373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3B7D8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7D89" w:rsidRPr="00373BDD" w:rsidRDefault="00E248D3">
            <w:pPr>
              <w:spacing w:after="0"/>
              <w:ind w:left="135"/>
              <w:rPr>
                <w:b/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  <w:r w:rsidR="00373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 </w:t>
            </w:r>
            <w:r w:rsidR="00373BD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7D89" w:rsidRDefault="00E248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3B7D8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7D89" w:rsidRDefault="003B7D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7D89" w:rsidRDefault="003B7D89"/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B7D89" w:rsidRPr="00F42710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248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B7D8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B7D89" w:rsidRDefault="00E248D3" w:rsidP="00373BD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  <w:r w:rsidR="00373B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  <w:p w:rsidR="00373BDD" w:rsidRPr="00E248D3" w:rsidRDefault="00373BDD" w:rsidP="00373BD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3B7D89" w:rsidRDefault="003B7D89">
            <w:pPr>
              <w:spacing w:after="0"/>
              <w:ind w:left="135"/>
            </w:pPr>
          </w:p>
        </w:tc>
      </w:tr>
      <w:tr w:rsidR="003B7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Pr="00E248D3" w:rsidRDefault="00E248D3">
            <w:pPr>
              <w:spacing w:after="0"/>
              <w:ind w:left="135"/>
              <w:rPr>
                <w:lang w:val="ru-RU"/>
              </w:rPr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 w:rsidRPr="00E248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B7D89" w:rsidRDefault="00E248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7D89" w:rsidRDefault="003B7D89"/>
        </w:tc>
      </w:tr>
    </w:tbl>
    <w:p w:rsidR="003B7D89" w:rsidRDefault="003B7D89">
      <w:pPr>
        <w:sectPr w:rsidR="003B7D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2710" w:rsidRPr="00F42710" w:rsidRDefault="00E248D3" w:rsidP="00F42710">
      <w:pPr>
        <w:spacing w:after="0" w:line="480" w:lineRule="auto"/>
        <w:ind w:left="120"/>
        <w:rPr>
          <w:lang w:val="ru-RU"/>
        </w:rPr>
      </w:pPr>
      <w:bookmarkStart w:id="14" w:name="block-3445230"/>
      <w:bookmarkEnd w:id="13"/>
      <w:r w:rsidRPr="00F4271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42710">
        <w:rPr>
          <w:rFonts w:ascii="Times New Roman" w:hAnsi="Times New Roman"/>
          <w:color w:val="333333"/>
          <w:sz w:val="28"/>
          <w:lang w:val="ru-RU"/>
        </w:rPr>
        <w:t>​‌‌</w:t>
      </w:r>
      <w:r w:rsidRPr="00F42710">
        <w:rPr>
          <w:rFonts w:ascii="Times New Roman" w:hAnsi="Times New Roman"/>
          <w:color w:val="000000"/>
          <w:sz w:val="28"/>
          <w:lang w:val="ru-RU"/>
        </w:rPr>
        <w:t>​</w:t>
      </w:r>
      <w:r w:rsidR="00F42710" w:rsidRPr="00F4271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УЧЕБНО-МЕТОДИЧЕСКОЕ ОБЕСПЕЧЕНИЕ ОБРАЗОВАТЕЛЬНОГО ПРОЦЕССА</w:t>
      </w:r>
    </w:p>
    <w:p w:rsidR="00F42710" w:rsidRPr="00F42710" w:rsidRDefault="00F42710" w:rsidP="00F427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427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ОБЯЗАТЕЛЬНЫЕ УЧЕБНЫЕ МАТЕРИАЛЫ ДЛЯ УЧЕНИКА</w:t>
      </w:r>
    </w:p>
    <w:p w:rsidR="00F42710" w:rsidRPr="00F42710" w:rsidRDefault="00F42710" w:rsidP="00F427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​‌• Изобразительное искусство: 1-й класс: учебник, 1 класс/ Неменская Л. А.; под редакцией Неменского Б. М., Акционерное общество «Издательство «Просвещение»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2-й класс: учебник, 2 класс/ Коротеева Е. И.; под ред. Неменского Б. М., Акционерное общество «Издательство «Просвещение»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• Изобразительное искусство: 4-й класс: учебник, 4 класс/ Неменская Л. А.; под ред. Неменского Б. М., Акционерное общество «Издательство «Просвещение»‌​</w:t>
      </w:r>
    </w:p>
    <w:p w:rsidR="00F42710" w:rsidRPr="00F42710" w:rsidRDefault="00F42710" w:rsidP="00F42710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:rsidR="00F42710" w:rsidRPr="00F42710" w:rsidRDefault="00F42710" w:rsidP="00F427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427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МЕТОДИЧЕСКИЕ МАТЕРИАЛЫ ДЛЯ УЧИТЕЛЯ</w:t>
      </w:r>
    </w:p>
    <w:p w:rsidR="00F42710" w:rsidRPr="00F42710" w:rsidRDefault="00F42710" w:rsidP="00F427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Изобразительное искусство. Рабочие программы. Предметная линия учебников под редакцией Б.М. Неменского. 1-4 классы : https://prosv.ru/_data/assistance/25/0efe3a7b-51c1-11df-b021-0019b9f502d2_1.pdf?ysclid=lkeggyo1v4944182029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пособие для учителей общеобразоват. учреждений – М. : Просвещение, 2023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2.Изобразительное искусство. Методическое пособие. 1-4 классы. https://catalog.prosv.ru/attachment/1af29532-4d54-11db-9da7-00304874af64.pdf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 Рабочая программа начального общего образования предмета "Изобразительное искусство" https://edsoo.ru/Predmet_Izobrazitelnoe.htm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 Методическое пособие к примерной рабочей программе основного общего образования «Изобразительное искусство» https://edsoo.ru/Predmet_Izobrazitelnoe.htm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4.Словарь искусствоведческих терминов. 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lastRenderedPageBreak/>
        <w:t>https://monographies.ru/ru/book/section?id=6712&amp;ysclid=lkegm9lsgz747965521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5.Стандарт основного общего образования по образовательной области «Искусство»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6.Учебник по изобразительному искусству Л.А. Неменская. Изобразительное искусство. Ты изображаешь, украшаешь и строишь. 1-4 класс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Печатные пособия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1.Дидактический раздаточный материал: карточки по художественной грамоте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2.Портреты русских и зарубежных художников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3.Схемы по правилам рисования предметов, растений, деревьев, животных, птиц, человека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4.Таблицы по цветоведению, перспективе, построению орнамента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5.Таблицы по стилям архитектуры, одежды, предметов быта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6.Таблицы по народным промыслам, русскому костюму, декоративно-прикладному искусству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:rsidR="00F42710" w:rsidRPr="00F42710" w:rsidRDefault="00F42710" w:rsidP="00F427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bookmarkStart w:id="15" w:name="_GoBack"/>
      <w:bookmarkEnd w:id="15"/>
      <w:r w:rsidRPr="00F42710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F42710" w:rsidRPr="00F42710" w:rsidRDefault="00F42710" w:rsidP="00F42710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Библиотека ЦОК РЭШ https://resh.edu.ru/subject/7/2/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Открытый урок https://urok.1sept.ru/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Инфоурок https://infourok.ru/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Открытая сеть работников образования https://nsportal.ru/</w:t>
      </w:r>
      <w:r w:rsidRPr="00F4271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>Обучение рисованию и изобразительному искусству по классам https://obuchalka.org/obuchenie-risovaniu-i-izobrazitelnomu-iskusstvu/po-klassam/?ysclid=lkehcpjrmr226595869</w:t>
      </w:r>
    </w:p>
    <w:p w:rsidR="00F42710" w:rsidRPr="00F42710" w:rsidRDefault="00F42710" w:rsidP="00F42710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F42710">
        <w:rPr>
          <w:rFonts w:ascii="Arial" w:eastAsia="Times New Roman" w:hAnsi="Arial" w:cs="Arial"/>
          <w:sz w:val="24"/>
          <w:szCs w:val="24"/>
          <w:lang w:val="ru-RU" w:eastAsia="ru-RU"/>
        </w:rPr>
        <w:t>ФГБНУ Институт стратегии развития образования Российской академии образования</w:t>
      </w:r>
    </w:p>
    <w:p w:rsidR="00F42710" w:rsidRPr="00F42710" w:rsidRDefault="00F42710" w:rsidP="00F42710">
      <w:pPr>
        <w:spacing w:after="160" w:line="259" w:lineRule="auto"/>
        <w:rPr>
          <w:rFonts w:ascii="Calibri" w:eastAsia="Calibri" w:hAnsi="Calibri" w:cs="Times New Roman"/>
          <w:kern w:val="2"/>
          <w:lang w:val="ru-RU"/>
        </w:rPr>
      </w:pPr>
    </w:p>
    <w:p w:rsidR="003B7D89" w:rsidRPr="00F42710" w:rsidRDefault="003B7D89">
      <w:pPr>
        <w:rPr>
          <w:lang w:val="ru-RU"/>
        </w:rPr>
        <w:sectPr w:rsidR="003B7D89" w:rsidRPr="00F4271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E248D3" w:rsidRPr="00F42710" w:rsidRDefault="00E248D3">
      <w:pPr>
        <w:rPr>
          <w:lang w:val="ru-RU"/>
        </w:rPr>
      </w:pPr>
    </w:p>
    <w:sectPr w:rsidR="00E248D3" w:rsidRPr="00F427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C7627"/>
    <w:multiLevelType w:val="multilevel"/>
    <w:tmpl w:val="21F8A1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F37FB1"/>
    <w:multiLevelType w:val="multilevel"/>
    <w:tmpl w:val="0492D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C3AB6"/>
    <w:multiLevelType w:val="multilevel"/>
    <w:tmpl w:val="0DE2D3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571D8C"/>
    <w:multiLevelType w:val="multilevel"/>
    <w:tmpl w:val="5A8E92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1C54C1"/>
    <w:multiLevelType w:val="multilevel"/>
    <w:tmpl w:val="7DF81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CC37C5"/>
    <w:multiLevelType w:val="multilevel"/>
    <w:tmpl w:val="8AEAD1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7D89"/>
    <w:rsid w:val="00373BDD"/>
    <w:rsid w:val="003B7D89"/>
    <w:rsid w:val="00E248D3"/>
    <w:rsid w:val="00EA6D6E"/>
    <w:rsid w:val="00F4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73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3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57</Pages>
  <Words>12718</Words>
  <Characters>72494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3</cp:revision>
  <cp:lastPrinted>2023-09-17T10:49:00Z</cp:lastPrinted>
  <dcterms:created xsi:type="dcterms:W3CDTF">2023-09-17T10:14:00Z</dcterms:created>
  <dcterms:modified xsi:type="dcterms:W3CDTF">2023-09-17T19:55:00Z</dcterms:modified>
</cp:coreProperties>
</file>